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D6EB" w14:textId="6B26FE82" w:rsidR="00B93894" w:rsidRDefault="00213B21" w:rsidP="00B93894">
      <w:pPr>
        <w:jc w:val="right"/>
      </w:pPr>
      <w:r>
        <w:rPr>
          <w:noProof/>
          <w:sz w:val="24"/>
          <w:szCs w:val="24"/>
        </w:rPr>
        <w:drawing>
          <wp:inline distT="0" distB="0" distL="0" distR="0" wp14:anchorId="492EC0C9" wp14:editId="51FEB25E">
            <wp:extent cx="1504950" cy="1058168"/>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515414" cy="1065526"/>
                    </a:xfrm>
                    <a:prstGeom prst="rect">
                      <a:avLst/>
                    </a:prstGeom>
                  </pic:spPr>
                </pic:pic>
              </a:graphicData>
            </a:graphic>
          </wp:inline>
        </w:drawing>
      </w:r>
      <w:r w:rsidR="00B93894" w:rsidRPr="000F7E0A">
        <w:rPr>
          <w:b/>
          <w:sz w:val="28"/>
          <w:szCs w:val="28"/>
        </w:rPr>
        <w:t xml:space="preserve"> </w:t>
      </w:r>
    </w:p>
    <w:p w14:paraId="39213634" w14:textId="31EEB1C8" w:rsidR="00196A7D" w:rsidRPr="00213B21" w:rsidRDefault="00213B21" w:rsidP="00213B21">
      <w:pPr>
        <w:spacing w:after="0"/>
        <w:rPr>
          <w:b/>
          <w:bCs/>
          <w:sz w:val="20"/>
          <w:szCs w:val="20"/>
        </w:rPr>
      </w:pPr>
      <w:r w:rsidRPr="00213B21">
        <w:rPr>
          <w:b/>
          <w:bCs/>
          <w:sz w:val="24"/>
          <w:szCs w:val="24"/>
        </w:rPr>
        <w:t>Berufs- und Studieninformationsabend</w:t>
      </w:r>
    </w:p>
    <w:p w14:paraId="4A2947C0" w14:textId="77777777" w:rsidR="00196A7D" w:rsidRDefault="00196A7D" w:rsidP="00B93894">
      <w:pPr>
        <w:spacing w:after="0"/>
        <w:jc w:val="right"/>
        <w:rPr>
          <w:sz w:val="18"/>
          <w:szCs w:val="18"/>
        </w:rPr>
      </w:pPr>
    </w:p>
    <w:p w14:paraId="2CB268F1" w14:textId="240D3047" w:rsidR="00B93894" w:rsidRPr="000E5867" w:rsidRDefault="00757C8B" w:rsidP="00B93894">
      <w:pPr>
        <w:spacing w:after="0"/>
        <w:jc w:val="right"/>
        <w:rPr>
          <w:sz w:val="18"/>
          <w:szCs w:val="18"/>
        </w:rPr>
      </w:pPr>
      <w:r>
        <w:rPr>
          <w:sz w:val="18"/>
          <w:szCs w:val="18"/>
        </w:rPr>
        <w:t xml:space="preserve">Königsbrunn, den </w:t>
      </w:r>
      <w:r w:rsidR="00B974F7">
        <w:rPr>
          <w:sz w:val="18"/>
          <w:szCs w:val="18"/>
        </w:rPr>
        <w:fldChar w:fldCharType="begin"/>
      </w:r>
      <w:r w:rsidR="00B974F7">
        <w:rPr>
          <w:sz w:val="18"/>
          <w:szCs w:val="18"/>
        </w:rPr>
        <w:instrText xml:space="preserve"> TIME \@ "dd.MM.yyyy" </w:instrText>
      </w:r>
      <w:r w:rsidR="00B974F7">
        <w:rPr>
          <w:sz w:val="18"/>
          <w:szCs w:val="18"/>
        </w:rPr>
        <w:fldChar w:fldCharType="separate"/>
      </w:r>
      <w:r w:rsidR="0013024D">
        <w:rPr>
          <w:noProof/>
          <w:sz w:val="18"/>
          <w:szCs w:val="18"/>
        </w:rPr>
        <w:t>18.12.2020</w:t>
      </w:r>
      <w:r w:rsidR="00B974F7">
        <w:rPr>
          <w:sz w:val="18"/>
          <w:szCs w:val="18"/>
        </w:rPr>
        <w:fldChar w:fldCharType="end"/>
      </w:r>
    </w:p>
    <w:p w14:paraId="26379ED7" w14:textId="77777777" w:rsidR="00B93894" w:rsidRDefault="00B93894" w:rsidP="00B93894">
      <w:pPr>
        <w:spacing w:after="0"/>
        <w:rPr>
          <w:sz w:val="24"/>
          <w:szCs w:val="24"/>
        </w:rPr>
      </w:pPr>
    </w:p>
    <w:p w14:paraId="3ED56417" w14:textId="765D1357" w:rsidR="00B93894" w:rsidRDefault="00B93894" w:rsidP="00B93894">
      <w:pPr>
        <w:spacing w:after="0"/>
        <w:rPr>
          <w:sz w:val="24"/>
          <w:szCs w:val="24"/>
        </w:rPr>
      </w:pPr>
      <w:r>
        <w:rPr>
          <w:sz w:val="24"/>
          <w:szCs w:val="24"/>
        </w:rPr>
        <w:t>Liebe Eltern,</w:t>
      </w:r>
    </w:p>
    <w:p w14:paraId="6BBBDA1A" w14:textId="77777777" w:rsidR="00213B21" w:rsidRDefault="00213B21" w:rsidP="00B93894">
      <w:pPr>
        <w:spacing w:after="0"/>
        <w:rPr>
          <w:sz w:val="24"/>
          <w:szCs w:val="24"/>
        </w:rPr>
      </w:pPr>
    </w:p>
    <w:p w14:paraId="3B230A71" w14:textId="14BC39BA" w:rsidR="00137D4F" w:rsidRDefault="00137D4F" w:rsidP="00EE4F65">
      <w:pPr>
        <w:spacing w:before="40"/>
        <w:jc w:val="both"/>
      </w:pPr>
      <w:r>
        <w:t>leider musste ja unser bisher sehr erfolgreicher und geschätzter</w:t>
      </w:r>
      <w:r w:rsidR="00B93894">
        <w:t xml:space="preserve"> </w:t>
      </w:r>
      <w:r w:rsidR="00B93894" w:rsidRPr="00DB554E">
        <w:rPr>
          <w:b/>
          <w:bCs/>
        </w:rPr>
        <w:t>Berufs- u</w:t>
      </w:r>
      <w:r w:rsidR="00B0536E" w:rsidRPr="00DB554E">
        <w:rPr>
          <w:b/>
          <w:bCs/>
        </w:rPr>
        <w:t>nd Studieninformationsabend</w:t>
      </w:r>
      <w:r w:rsidR="00B0536E">
        <w:t xml:space="preserve"> </w:t>
      </w:r>
      <w:r w:rsidR="00A70349">
        <w:t xml:space="preserve">für die </w:t>
      </w:r>
      <w:r w:rsidR="00C76A0B">
        <w:t xml:space="preserve">Schüler der </w:t>
      </w:r>
      <w:r w:rsidR="00A70349">
        <w:t>11. Jahrgangsstuf</w:t>
      </w:r>
      <w:r w:rsidR="00C76A0B">
        <w:t xml:space="preserve">e </w:t>
      </w:r>
      <w:r w:rsidR="00B0536E">
        <w:t>i</w:t>
      </w:r>
      <w:r>
        <w:t>m</w:t>
      </w:r>
      <w:r w:rsidR="00B0536E">
        <w:t xml:space="preserve"> vergangenen</w:t>
      </w:r>
      <w:r w:rsidR="00A872AE">
        <w:t xml:space="preserve"> Schuljahr</w:t>
      </w:r>
      <w:r>
        <w:t xml:space="preserve"> </w:t>
      </w:r>
      <w:r w:rsidR="00161FC9">
        <w:t>C</w:t>
      </w:r>
      <w:r>
        <w:t>orona</w:t>
      </w:r>
      <w:r w:rsidR="00161FC9">
        <w:t xml:space="preserve"> </w:t>
      </w:r>
      <w:r>
        <w:t>bedingt ausfallen.</w:t>
      </w:r>
      <w:r w:rsidR="00A872AE">
        <w:t xml:space="preserve"> </w:t>
      </w:r>
      <w:r>
        <w:t xml:space="preserve">Nachdem sich die Situation </w:t>
      </w:r>
      <w:r w:rsidR="00B0536E">
        <w:t xml:space="preserve">auch </w:t>
      </w:r>
      <w:r w:rsidR="00B93894">
        <w:t>im aktuellen Schul</w:t>
      </w:r>
      <w:r w:rsidR="00A872AE">
        <w:t xml:space="preserve">jahr </w:t>
      </w:r>
      <w:r>
        <w:t>nicht geändert hat,</w:t>
      </w:r>
      <w:r w:rsidR="00FE60BF">
        <w:t xml:space="preserve"> der Abend für die Schüler aber sehr wichtig ist,</w:t>
      </w:r>
      <w:r>
        <w:t xml:space="preserve"> haben wir über eine Alternative nachgedacht.</w:t>
      </w:r>
    </w:p>
    <w:p w14:paraId="2402734C" w14:textId="14434CF6" w:rsidR="00137D4F" w:rsidRDefault="00137D4F" w:rsidP="00EE4F65">
      <w:pPr>
        <w:spacing w:before="40"/>
        <w:jc w:val="both"/>
      </w:pPr>
      <w:r>
        <w:t>Mit tatkräftiger Unterstützung unseres Fördervereins „Freunde des Gymnasiums Königsbrunn e.V.“</w:t>
      </w:r>
      <w:r w:rsidR="00213B21">
        <w:t>,</w:t>
      </w:r>
      <w:r w:rsidR="00A872AE">
        <w:t xml:space="preserve"> </w:t>
      </w:r>
      <w:r>
        <w:t xml:space="preserve">möchten wir unseren Schülern der 11. </w:t>
      </w:r>
      <w:r w:rsidR="00161FC9">
        <w:t>u</w:t>
      </w:r>
      <w:r>
        <w:t xml:space="preserve">nd 12. Jahrgangsstufe die Möglichkeit geben, den Berufs- und Studieninformationsabend </w:t>
      </w:r>
      <w:r w:rsidRPr="00161FC9">
        <w:rPr>
          <w:b/>
          <w:bCs/>
        </w:rPr>
        <w:t>online</w:t>
      </w:r>
      <w:r>
        <w:t xml:space="preserve"> zu </w:t>
      </w:r>
      <w:r w:rsidR="00213B21">
        <w:t>erfahren.</w:t>
      </w:r>
    </w:p>
    <w:p w14:paraId="1B6D92DC" w14:textId="01E4D29D" w:rsidR="00B93894" w:rsidRPr="00213B21" w:rsidRDefault="00A872AE" w:rsidP="00EE4F65">
      <w:pPr>
        <w:spacing w:before="40"/>
        <w:jc w:val="both"/>
        <w:rPr>
          <w:b/>
          <w:bCs/>
        </w:rPr>
      </w:pPr>
      <w:r w:rsidRPr="00213B21">
        <w:rPr>
          <w:b/>
          <w:bCs/>
        </w:rPr>
        <w:t>Für die Gestaltung und das</w:t>
      </w:r>
      <w:r w:rsidR="00EE4F65" w:rsidRPr="00213B21">
        <w:rPr>
          <w:b/>
          <w:bCs/>
        </w:rPr>
        <w:t xml:space="preserve"> Gelingen</w:t>
      </w:r>
      <w:r w:rsidRPr="00213B21">
        <w:rPr>
          <w:b/>
          <w:bCs/>
        </w:rPr>
        <w:t xml:space="preserve"> des Abends brauchen wir </w:t>
      </w:r>
      <w:r w:rsidR="00137D4F" w:rsidRPr="00213B21">
        <w:rPr>
          <w:b/>
          <w:bCs/>
        </w:rPr>
        <w:t xml:space="preserve">aber natürlich, wie schon immer, </w:t>
      </w:r>
      <w:r w:rsidRPr="00213B21">
        <w:rPr>
          <w:b/>
          <w:bCs/>
        </w:rPr>
        <w:t>Sie, liebe Eltern</w:t>
      </w:r>
      <w:r w:rsidR="00B93894" w:rsidRPr="00213B21">
        <w:rPr>
          <w:b/>
          <w:bCs/>
        </w:rPr>
        <w:t>.</w:t>
      </w:r>
    </w:p>
    <w:p w14:paraId="55A7C6DB" w14:textId="68A737BE" w:rsidR="00B93894" w:rsidRDefault="00213B21" w:rsidP="00B93894">
      <w:pPr>
        <w:jc w:val="both"/>
      </w:pPr>
      <w:r>
        <w:t xml:space="preserve">Wenn Sie sich als Referent zur Verfügung stellen, bekommen Sie einen Link </w:t>
      </w:r>
      <w:r w:rsidR="00055C8C">
        <w:t xml:space="preserve">zugesandt, mit dem Sie sich zum Termin einwählen können. </w:t>
      </w:r>
      <w:r w:rsidR="00B93894">
        <w:t xml:space="preserve">Nach einer Begrüßung </w:t>
      </w:r>
      <w:r w:rsidR="00B0536E">
        <w:t xml:space="preserve">im </w:t>
      </w:r>
      <w:r w:rsidR="00161FC9">
        <w:t>g</w:t>
      </w:r>
      <w:r w:rsidR="00137D4F">
        <w:t xml:space="preserve">roßen </w:t>
      </w:r>
      <w:r>
        <w:t>Onlineraum</w:t>
      </w:r>
      <w:r w:rsidR="00137D4F">
        <w:t>, verteilen sich die Schüler</w:t>
      </w:r>
      <w:r>
        <w:t xml:space="preserve"> mit Ihnen</w:t>
      </w:r>
      <w:r w:rsidR="00137D4F">
        <w:t xml:space="preserve"> in digitale Klassenzimmer. Hier</w:t>
      </w:r>
      <w:r w:rsidR="00B0536E">
        <w:t xml:space="preserve"> </w:t>
      </w:r>
      <w:r w:rsidR="00B93894">
        <w:t>stellen Sie i</w:t>
      </w:r>
      <w:r w:rsidR="00A872AE">
        <w:t>n parallel</w:t>
      </w:r>
      <w:r w:rsidR="00B93894">
        <w:t>laufe</w:t>
      </w:r>
      <w:r w:rsidR="005B3002">
        <w:t>nden Gesprächskreisen von ca. 25</w:t>
      </w:r>
      <w:r w:rsidR="00B93894">
        <w:t xml:space="preserve"> Minuten </w:t>
      </w:r>
      <w:r w:rsidR="00A872AE">
        <w:t>3 Mal nacheinander unterschiedlichen Gruppen von</w:t>
      </w:r>
      <w:r w:rsidR="00B93894">
        <w:t xml:space="preserve"> Schülern/innen Ihren Beruf, Ihren </w:t>
      </w:r>
      <w:r w:rsidR="00757C8B">
        <w:t xml:space="preserve">beruflichen </w:t>
      </w:r>
      <w:r w:rsidR="00B93894">
        <w:t xml:space="preserve">Werdegang und Ihre persönlichen Erfahrungen </w:t>
      </w:r>
      <w:r>
        <w:t>vor</w:t>
      </w:r>
      <w:r w:rsidR="00B93894">
        <w:t>. So bekommen die Schüler/innen direkte Informationen aus der Praxis und können Fragen an Sie stellen.</w:t>
      </w:r>
    </w:p>
    <w:p w14:paraId="20849D99" w14:textId="68745B90" w:rsidR="00B93894" w:rsidRDefault="00B93894" w:rsidP="00B93894">
      <w:pPr>
        <w:jc w:val="both"/>
      </w:pPr>
      <w:r>
        <w:t>Hierbei ist ein möglichst vielfältiges Angebot an Berufen von Vorteil, wie Ausbildungsberufe, Berufe aus dem Bereich Musik und Kunst, Sozialwissenschaften, Naturwissenschaften, Fremdsprachen, Journalistik, Ingenieurwissenschaften, Medien und Kommunikation, BWL, Jura, Medizin und viele andere mehr.</w:t>
      </w:r>
      <w:r w:rsidR="00213B21">
        <w:t xml:space="preserve"> </w:t>
      </w:r>
      <w:r w:rsidR="00213B21" w:rsidRPr="00C507D9">
        <w:rPr>
          <w:b/>
          <w:bCs/>
        </w:rPr>
        <w:t xml:space="preserve">Egal, was Sie also </w:t>
      </w:r>
      <w:r w:rsidR="00C507D9" w:rsidRPr="00C507D9">
        <w:rPr>
          <w:b/>
          <w:bCs/>
        </w:rPr>
        <w:t xml:space="preserve">beruflich </w:t>
      </w:r>
      <w:r w:rsidR="00213B21" w:rsidRPr="00C507D9">
        <w:rPr>
          <w:b/>
          <w:bCs/>
        </w:rPr>
        <w:t>tun, lassen Sie die Schüler daran teilhaben!</w:t>
      </w:r>
    </w:p>
    <w:p w14:paraId="1A9EA87D" w14:textId="52E99893" w:rsidR="00B93894" w:rsidRDefault="00B93894" w:rsidP="00B93894">
      <w:pPr>
        <w:jc w:val="both"/>
      </w:pPr>
      <w:r>
        <w:t xml:space="preserve">Nach den Gesprächskreisen </w:t>
      </w:r>
      <w:r w:rsidR="00213B21">
        <w:t>verabschieden wir uns von Ihnen</w:t>
      </w:r>
      <w:r>
        <w:t xml:space="preserve"> </w:t>
      </w:r>
      <w:r w:rsidR="00137D4F">
        <w:t>im großen Forum</w:t>
      </w:r>
      <w:r w:rsidR="00C507D9">
        <w:t xml:space="preserve"> </w:t>
      </w:r>
      <w:r w:rsidR="00213B21">
        <w:t>/</w:t>
      </w:r>
      <w:r w:rsidR="00213B21" w:rsidRPr="00213B21">
        <w:t xml:space="preserve"> </w:t>
      </w:r>
      <w:r w:rsidR="00161FC9">
        <w:t>g</w:t>
      </w:r>
      <w:r w:rsidR="00213B21">
        <w:t>roßen Onlineraum.</w:t>
      </w:r>
    </w:p>
    <w:p w14:paraId="53B275D6" w14:textId="77777777" w:rsidR="00B93894" w:rsidRDefault="00EE4F65" w:rsidP="00B93894">
      <w:pPr>
        <w:jc w:val="both"/>
      </w:pPr>
      <w:r>
        <w:t>Der</w:t>
      </w:r>
      <w:r w:rsidR="00B93894">
        <w:t xml:space="preserve"> Berufs- und Studieninf</w:t>
      </w:r>
      <w:r>
        <w:t>ormationsabend findet statt</w:t>
      </w:r>
      <w:r w:rsidR="00B93894">
        <w:t>:</w:t>
      </w:r>
    </w:p>
    <w:p w14:paraId="005F75F4" w14:textId="0A7AFC7A" w:rsidR="00B93894" w:rsidRPr="00DE0730" w:rsidRDefault="00B93894" w:rsidP="00B93894">
      <w:pPr>
        <w:jc w:val="both"/>
        <w:rPr>
          <w:highlight w:val="yellow"/>
        </w:rPr>
      </w:pPr>
      <w:r w:rsidRPr="00DE0730">
        <w:rPr>
          <w:highlight w:val="yellow"/>
        </w:rPr>
        <w:t>Termin:</w:t>
      </w:r>
      <w:r w:rsidRPr="00DE0730">
        <w:rPr>
          <w:highlight w:val="yellow"/>
        </w:rPr>
        <w:tab/>
      </w:r>
      <w:r w:rsidRPr="00DE0730">
        <w:rPr>
          <w:highlight w:val="yellow"/>
        </w:rPr>
        <w:tab/>
      </w:r>
      <w:r w:rsidR="00161FC9">
        <w:rPr>
          <w:b/>
          <w:highlight w:val="yellow"/>
        </w:rPr>
        <w:t>Do, 25.02.2021</w:t>
      </w:r>
    </w:p>
    <w:p w14:paraId="693CB1A2" w14:textId="7811B124" w:rsidR="00B93894" w:rsidRPr="00DE0730" w:rsidRDefault="00B93894" w:rsidP="00B93894">
      <w:pPr>
        <w:jc w:val="both"/>
        <w:rPr>
          <w:highlight w:val="yellow"/>
        </w:rPr>
      </w:pPr>
      <w:r w:rsidRPr="00DE0730">
        <w:rPr>
          <w:highlight w:val="yellow"/>
        </w:rPr>
        <w:t>Zeit:</w:t>
      </w:r>
      <w:r w:rsidRPr="00DE0730">
        <w:rPr>
          <w:highlight w:val="yellow"/>
        </w:rPr>
        <w:tab/>
      </w:r>
      <w:r w:rsidRPr="00DE0730">
        <w:rPr>
          <w:highlight w:val="yellow"/>
        </w:rPr>
        <w:tab/>
      </w:r>
      <w:r w:rsidRPr="00DE0730">
        <w:rPr>
          <w:b/>
          <w:highlight w:val="yellow"/>
        </w:rPr>
        <w:t>19.00 – 21.00 Uhr</w:t>
      </w:r>
    </w:p>
    <w:p w14:paraId="58778332" w14:textId="2DDE687D" w:rsidR="00B93894" w:rsidRPr="00DE0730" w:rsidRDefault="00DE0730" w:rsidP="00B93894">
      <w:pPr>
        <w:jc w:val="both"/>
        <w:rPr>
          <w:bCs/>
        </w:rPr>
      </w:pPr>
      <w:r w:rsidRPr="00DE0730">
        <w:rPr>
          <w:bCs/>
          <w:highlight w:val="yellow"/>
        </w:rPr>
        <w:t>Einwahllink:</w:t>
      </w:r>
      <w:r w:rsidR="00B93894" w:rsidRPr="00DE0730">
        <w:rPr>
          <w:bCs/>
        </w:rPr>
        <w:tab/>
      </w:r>
      <w:r w:rsidRPr="00DE0730">
        <w:rPr>
          <w:bCs/>
        </w:rPr>
        <w:t xml:space="preserve"> </w:t>
      </w:r>
      <w:r w:rsidR="009A420C">
        <w:rPr>
          <w:bCs/>
        </w:rPr>
        <w:t>Bekanntgabe erfolgt nach Anmeldung</w:t>
      </w:r>
    </w:p>
    <w:p w14:paraId="094854ED" w14:textId="4F212086" w:rsidR="00A70349" w:rsidRPr="00F53F24" w:rsidRDefault="00B16C18" w:rsidP="00B93894">
      <w:pPr>
        <w:jc w:val="both"/>
        <w:rPr>
          <w:b/>
          <w:bCs/>
        </w:rPr>
      </w:pPr>
      <w:r w:rsidRPr="00C507D9">
        <w:t>Als Referent</w:t>
      </w:r>
      <w:r w:rsidRPr="00F53F24">
        <w:rPr>
          <w:b/>
          <w:bCs/>
        </w:rPr>
        <w:t xml:space="preserve"> anmelden </w:t>
      </w:r>
      <w:r w:rsidRPr="00C507D9">
        <w:t>können Sie sich dieses Mal</w:t>
      </w:r>
      <w:r w:rsidRPr="00F53F24">
        <w:rPr>
          <w:b/>
          <w:bCs/>
        </w:rPr>
        <w:t xml:space="preserve"> </w:t>
      </w:r>
      <w:r w:rsidR="00F53F24" w:rsidRPr="00F53F24">
        <w:rPr>
          <w:b/>
          <w:bCs/>
        </w:rPr>
        <w:t>bis</w:t>
      </w:r>
      <w:r w:rsidR="00A70349">
        <w:rPr>
          <w:b/>
          <w:bCs/>
        </w:rPr>
        <w:t xml:space="preserve"> </w:t>
      </w:r>
      <w:r w:rsidR="00161FC9" w:rsidRPr="00161FC9">
        <w:rPr>
          <w:b/>
          <w:bCs/>
          <w:u w:val="single"/>
        </w:rPr>
        <w:t>Do, 28</w:t>
      </w:r>
      <w:r w:rsidR="00161FC9">
        <w:rPr>
          <w:b/>
          <w:bCs/>
          <w:u w:val="single"/>
        </w:rPr>
        <w:t>.01.2021</w:t>
      </w:r>
      <w:r w:rsidR="00F53F24" w:rsidRPr="00F53F24">
        <w:rPr>
          <w:b/>
          <w:bCs/>
        </w:rPr>
        <w:t xml:space="preserve"> </w:t>
      </w:r>
      <w:r w:rsidRPr="00C507D9">
        <w:t>über eine</w:t>
      </w:r>
      <w:r w:rsidRPr="00F53F24">
        <w:rPr>
          <w:b/>
          <w:bCs/>
        </w:rPr>
        <w:t xml:space="preserve"> </w:t>
      </w:r>
      <w:r w:rsidR="00055C8C">
        <w:rPr>
          <w:b/>
          <w:bCs/>
        </w:rPr>
        <w:t>E-Mail</w:t>
      </w:r>
      <w:r w:rsidRPr="00F53F24">
        <w:rPr>
          <w:b/>
          <w:bCs/>
        </w:rPr>
        <w:t xml:space="preserve"> an</w:t>
      </w:r>
      <w:r w:rsidR="00A70349">
        <w:rPr>
          <w:b/>
          <w:bCs/>
        </w:rPr>
        <w:t xml:space="preserve"> Herrn Andreas </w:t>
      </w:r>
      <w:r w:rsidR="00A70349" w:rsidRPr="00161FC9">
        <w:rPr>
          <w:b/>
          <w:bCs/>
        </w:rPr>
        <w:t xml:space="preserve">Chmielewski, </w:t>
      </w:r>
      <w:hyperlink r:id="rId8" w:history="1">
        <w:r w:rsidR="00A70349" w:rsidRPr="00161FC9">
          <w:rPr>
            <w:rStyle w:val="Hyperlink"/>
            <w:b/>
            <w:bCs/>
            <w:u w:val="none"/>
          </w:rPr>
          <w:t>chmielewski-schule@posteo.de</w:t>
        </w:r>
      </w:hyperlink>
      <w:r w:rsidR="00161FC9" w:rsidRPr="00161FC9">
        <w:rPr>
          <w:rStyle w:val="Hyperlink"/>
          <w:bCs/>
          <w:color w:val="000000" w:themeColor="text1"/>
          <w:u w:val="none"/>
          <w14:textOutline w14:w="0" w14:cap="flat" w14:cmpd="sng" w14:algn="ctr">
            <w14:noFill/>
            <w14:prstDash w14:val="solid"/>
            <w14:round/>
          </w14:textOutline>
        </w:rPr>
        <w:t xml:space="preserve">, oder </w:t>
      </w:r>
      <w:r w:rsidR="00161FC9" w:rsidRPr="00161FC9">
        <w:rPr>
          <w:rStyle w:val="Hyperlink"/>
          <w:b/>
          <w:color w:val="000000" w:themeColor="text1"/>
          <w:u w:val="none"/>
          <w14:textOutline w14:w="0" w14:cap="flat" w14:cmpd="sng" w14:algn="ctr">
            <w14:noFill/>
            <w14:prstDash w14:val="solid"/>
            <w14:round/>
          </w14:textOutline>
        </w:rPr>
        <w:t xml:space="preserve">füllen Sie den Rückmeldezettel </w:t>
      </w:r>
      <w:r w:rsidR="00161FC9" w:rsidRPr="00C507D9">
        <w:rPr>
          <w:rStyle w:val="Hyperlink"/>
          <w:bCs/>
          <w:color w:val="000000" w:themeColor="text1"/>
          <w:u w:val="none"/>
          <w14:textOutline w14:w="0" w14:cap="flat" w14:cmpd="sng" w14:algn="ctr">
            <w14:noFill/>
            <w14:prstDash w14:val="solid"/>
            <w14:round/>
          </w14:textOutline>
        </w:rPr>
        <w:t>auf der zweiten Seite dieses Schreibens</w:t>
      </w:r>
      <w:r w:rsidR="00161FC9">
        <w:rPr>
          <w:rStyle w:val="Hyperlink"/>
          <w:bCs/>
          <w:color w:val="000000" w:themeColor="text1"/>
          <w:u w:val="none"/>
          <w14:textOutline w14:w="0" w14:cap="flat" w14:cmpd="sng" w14:algn="ctr">
            <w14:noFill/>
            <w14:prstDash w14:val="solid"/>
            <w14:round/>
          </w14:textOutline>
        </w:rPr>
        <w:t xml:space="preserve"> aus und geben diesen (über Ihr Kind) im </w:t>
      </w:r>
      <w:r w:rsidR="00161FC9" w:rsidRPr="00161FC9">
        <w:rPr>
          <w:rStyle w:val="Hyperlink"/>
          <w:b/>
          <w:color w:val="000000" w:themeColor="text1"/>
          <w:u w:val="none"/>
          <w14:textOutline w14:w="0" w14:cap="flat" w14:cmpd="sng" w14:algn="ctr">
            <w14:noFill/>
            <w14:prstDash w14:val="solid"/>
            <w14:round/>
          </w14:textOutline>
        </w:rPr>
        <w:t>Sekretariat</w:t>
      </w:r>
      <w:r w:rsidR="00161FC9">
        <w:rPr>
          <w:rStyle w:val="Hyperlink"/>
          <w:bCs/>
          <w:color w:val="000000" w:themeColor="text1"/>
          <w:u w:val="none"/>
          <w14:textOutline w14:w="0" w14:cap="flat" w14:cmpd="sng" w14:algn="ctr">
            <w14:noFill/>
            <w14:prstDash w14:val="solid"/>
            <w14:round/>
          </w14:textOutline>
        </w:rPr>
        <w:t xml:space="preserve"> ab.</w:t>
      </w:r>
    </w:p>
    <w:p w14:paraId="7A74FD41" w14:textId="169DB912" w:rsidR="00B93894" w:rsidRDefault="00B93894" w:rsidP="00B93894">
      <w:pPr>
        <w:jc w:val="both"/>
      </w:pPr>
      <w:r>
        <w:t>Wir freuen uns auf Ihre Unterstützung, rege Teilnahme und die erfolgreiche Durchführung dieser</w:t>
      </w:r>
      <w:r w:rsidR="00DE0730">
        <w:t xml:space="preserve"> digitalen</w:t>
      </w:r>
      <w:r>
        <w:t xml:space="preserve"> Veranstaltung!</w:t>
      </w:r>
    </w:p>
    <w:p w14:paraId="7AC87A29" w14:textId="5D39A7A9" w:rsidR="00B93894" w:rsidRDefault="00B93894" w:rsidP="00B93894">
      <w:pPr>
        <w:spacing w:after="0"/>
        <w:jc w:val="both"/>
        <w:rPr>
          <w:sz w:val="20"/>
          <w:szCs w:val="20"/>
        </w:rPr>
      </w:pPr>
      <w:r w:rsidRPr="000E5867">
        <w:rPr>
          <w:sz w:val="20"/>
          <w:szCs w:val="20"/>
        </w:rPr>
        <w:t xml:space="preserve">Sollten Sie außerhalb dieser Angelegenheit Anliegen, Fragen oder Anregungen haben, kontaktieren Sie uns gerne über </w:t>
      </w:r>
      <w:r w:rsidR="00DE0730">
        <w:rPr>
          <w:sz w:val="20"/>
          <w:szCs w:val="20"/>
        </w:rPr>
        <w:t xml:space="preserve">unsere Homepage </w:t>
      </w:r>
      <w:hyperlink r:id="rId9" w:history="1">
        <w:r w:rsidR="00055C8C">
          <w:rPr>
            <w:rStyle w:val="Hyperlink"/>
          </w:rPr>
          <w:t>elternbeirat</w:t>
        </w:r>
        <w:r w:rsidR="00DB554E">
          <w:rPr>
            <w:rStyle w:val="Hyperlink"/>
          </w:rPr>
          <w:t>.</w:t>
        </w:r>
        <w:r w:rsidR="00055C8C">
          <w:rPr>
            <w:rStyle w:val="Hyperlink"/>
          </w:rPr>
          <w:t>gymkoe.de</w:t>
        </w:r>
      </w:hyperlink>
    </w:p>
    <w:p w14:paraId="25407AED" w14:textId="77777777" w:rsidR="00055C8C" w:rsidRPr="007A635D" w:rsidRDefault="00055C8C" w:rsidP="00B93894">
      <w:pPr>
        <w:spacing w:after="0"/>
        <w:jc w:val="both"/>
        <w:rPr>
          <w:sz w:val="24"/>
          <w:szCs w:val="24"/>
        </w:rPr>
      </w:pPr>
    </w:p>
    <w:p w14:paraId="6CBDCD44" w14:textId="77777777" w:rsidR="00DE0730" w:rsidRDefault="00B93894" w:rsidP="00B93894">
      <w:pPr>
        <w:spacing w:after="0"/>
        <w:jc w:val="both"/>
      </w:pPr>
      <w:r w:rsidRPr="000E5867">
        <w:t>Herzliche Grüße</w:t>
      </w:r>
    </w:p>
    <w:p w14:paraId="378F90BE" w14:textId="54E08CB6" w:rsidR="00B93894" w:rsidRDefault="00B16C18" w:rsidP="00B93894">
      <w:pPr>
        <w:spacing w:after="0"/>
        <w:jc w:val="both"/>
        <w:rPr>
          <w:i/>
        </w:rPr>
      </w:pPr>
      <w:r>
        <w:rPr>
          <w:i/>
        </w:rPr>
        <w:t xml:space="preserve"> </w:t>
      </w:r>
      <w:r w:rsidR="00B93894" w:rsidRPr="000E5867">
        <w:rPr>
          <w:i/>
        </w:rPr>
        <w:t>Ihr Elternbeiratsteam</w:t>
      </w:r>
    </w:p>
    <w:p w14:paraId="4582FECE" w14:textId="4D75F2C3" w:rsidR="00DB554E" w:rsidRDefault="00DB554E" w:rsidP="00B93894">
      <w:pPr>
        <w:spacing w:after="0"/>
        <w:jc w:val="both"/>
        <w:rPr>
          <w:i/>
        </w:rPr>
      </w:pPr>
    </w:p>
    <w:p w14:paraId="40EEF915" w14:textId="1D5B1145" w:rsidR="00DB554E" w:rsidRDefault="00DB554E" w:rsidP="00B93894">
      <w:pPr>
        <w:spacing w:after="0"/>
        <w:jc w:val="both"/>
        <w:rPr>
          <w:i/>
        </w:rPr>
      </w:pPr>
    </w:p>
    <w:p w14:paraId="49B2390B" w14:textId="0241C02C" w:rsidR="00DB554E" w:rsidRDefault="00DB554E" w:rsidP="00B93894">
      <w:pPr>
        <w:spacing w:after="0"/>
        <w:jc w:val="both"/>
        <w:rPr>
          <w:i/>
        </w:rPr>
      </w:pPr>
    </w:p>
    <w:p w14:paraId="45BC49BD" w14:textId="3379343D" w:rsidR="00DB554E" w:rsidRDefault="00DB554E" w:rsidP="00B93894">
      <w:pPr>
        <w:spacing w:after="0"/>
        <w:jc w:val="both"/>
        <w:rPr>
          <w:i/>
        </w:rPr>
      </w:pPr>
      <w:r>
        <w:rPr>
          <w:noProof/>
        </w:rPr>
        <w:drawing>
          <wp:anchor distT="0" distB="0" distL="114300" distR="114300" simplePos="0" relativeHeight="251658240" behindDoc="0" locked="0" layoutInCell="1" allowOverlap="1" wp14:anchorId="23C87544" wp14:editId="4BD5CFA4">
            <wp:simplePos x="0" y="0"/>
            <wp:positionH relativeFrom="margin">
              <wp:align>right</wp:align>
            </wp:positionH>
            <wp:positionV relativeFrom="paragraph">
              <wp:posOffset>7457</wp:posOffset>
            </wp:positionV>
            <wp:extent cx="1505585" cy="10610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1061085"/>
                    </a:xfrm>
                    <a:prstGeom prst="rect">
                      <a:avLst/>
                    </a:prstGeom>
                    <a:noFill/>
                  </pic:spPr>
                </pic:pic>
              </a:graphicData>
            </a:graphic>
            <wp14:sizeRelH relativeFrom="page">
              <wp14:pctWidth>0</wp14:pctWidth>
            </wp14:sizeRelH>
            <wp14:sizeRelV relativeFrom="page">
              <wp14:pctHeight>0</wp14:pctHeight>
            </wp14:sizeRelV>
          </wp:anchor>
        </w:drawing>
      </w:r>
    </w:p>
    <w:p w14:paraId="35EDBE6B" w14:textId="77777777" w:rsidR="00DB554E" w:rsidRPr="000E5867" w:rsidRDefault="00DB554E" w:rsidP="00B93894">
      <w:pPr>
        <w:spacing w:after="0"/>
        <w:jc w:val="both"/>
      </w:pPr>
    </w:p>
    <w:p w14:paraId="3D665B2E" w14:textId="619563D1" w:rsidR="00B93894" w:rsidRDefault="00B93894" w:rsidP="006804D6">
      <w:pPr>
        <w:spacing w:after="80"/>
        <w:rPr>
          <w:b/>
          <w:sz w:val="28"/>
          <w:szCs w:val="28"/>
        </w:rPr>
      </w:pPr>
      <w:bookmarkStart w:id="0" w:name="_Hlk25270655"/>
      <w:r w:rsidRPr="006804D6">
        <w:rPr>
          <w:b/>
          <w:sz w:val="28"/>
          <w:szCs w:val="28"/>
        </w:rPr>
        <w:t>Berufs- und Studieninformationsabend</w:t>
      </w:r>
    </w:p>
    <w:p w14:paraId="416DB6E5" w14:textId="71CB50C1" w:rsidR="00DB554E" w:rsidRDefault="00DB554E" w:rsidP="006804D6">
      <w:pPr>
        <w:spacing w:after="80"/>
        <w:rPr>
          <w:b/>
          <w:sz w:val="28"/>
          <w:szCs w:val="28"/>
        </w:rPr>
      </w:pPr>
    </w:p>
    <w:p w14:paraId="1FE5F427" w14:textId="6C7DED48" w:rsidR="00DB554E" w:rsidRPr="006804D6" w:rsidRDefault="00DB554E" w:rsidP="006804D6">
      <w:pPr>
        <w:spacing w:after="80"/>
        <w:rPr>
          <w:b/>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B93894" w:rsidRPr="006804D6" w14:paraId="70A10170" w14:textId="77777777" w:rsidTr="00C32175">
        <w:tc>
          <w:tcPr>
            <w:tcW w:w="1555" w:type="dxa"/>
          </w:tcPr>
          <w:p w14:paraId="1AC4CC47" w14:textId="77777777" w:rsidR="00B93894" w:rsidRPr="006804D6" w:rsidRDefault="00B93894" w:rsidP="00C32175">
            <w:pPr>
              <w:spacing w:before="120" w:after="120"/>
              <w:rPr>
                <w:b/>
              </w:rPr>
            </w:pPr>
            <w:r w:rsidRPr="006804D6">
              <w:rPr>
                <w:b/>
              </w:rPr>
              <w:t>Wann:</w:t>
            </w:r>
          </w:p>
        </w:tc>
        <w:tc>
          <w:tcPr>
            <w:tcW w:w="7507" w:type="dxa"/>
          </w:tcPr>
          <w:p w14:paraId="0ADD8E19" w14:textId="249065B8" w:rsidR="00B93894" w:rsidRPr="006804D6" w:rsidRDefault="00161FC9" w:rsidP="00C32175">
            <w:pPr>
              <w:spacing w:before="120" w:after="120"/>
            </w:pPr>
            <w:r>
              <w:t>Do, 25.02.2021</w:t>
            </w:r>
          </w:p>
        </w:tc>
      </w:tr>
      <w:tr w:rsidR="00B93894" w:rsidRPr="006804D6" w14:paraId="60903B13" w14:textId="77777777" w:rsidTr="00C32175">
        <w:tc>
          <w:tcPr>
            <w:tcW w:w="1555" w:type="dxa"/>
          </w:tcPr>
          <w:p w14:paraId="6BC113E8" w14:textId="77777777" w:rsidR="00B93894" w:rsidRPr="006804D6" w:rsidRDefault="00B93894" w:rsidP="00C32175">
            <w:pPr>
              <w:spacing w:before="120" w:after="120"/>
              <w:rPr>
                <w:b/>
              </w:rPr>
            </w:pPr>
            <w:r w:rsidRPr="006804D6">
              <w:rPr>
                <w:b/>
              </w:rPr>
              <w:t>Zeit:</w:t>
            </w:r>
          </w:p>
        </w:tc>
        <w:tc>
          <w:tcPr>
            <w:tcW w:w="7507" w:type="dxa"/>
          </w:tcPr>
          <w:p w14:paraId="69258C9C" w14:textId="7BDEA1F5" w:rsidR="00B93894" w:rsidRPr="006804D6" w:rsidRDefault="00B93894" w:rsidP="00C32175">
            <w:pPr>
              <w:spacing w:before="120" w:after="120"/>
            </w:pPr>
            <w:r w:rsidRPr="006804D6">
              <w:t>19.00 – 21.00 Uhr</w:t>
            </w:r>
          </w:p>
        </w:tc>
      </w:tr>
      <w:tr w:rsidR="00055C8C" w:rsidRPr="006804D6" w14:paraId="71272FFE" w14:textId="77777777" w:rsidTr="00C32175">
        <w:tc>
          <w:tcPr>
            <w:tcW w:w="1555" w:type="dxa"/>
          </w:tcPr>
          <w:p w14:paraId="63E25AC3" w14:textId="77777777" w:rsidR="00055C8C" w:rsidRDefault="00055C8C" w:rsidP="00C32175">
            <w:pPr>
              <w:spacing w:before="120" w:after="120"/>
              <w:rPr>
                <w:b/>
              </w:rPr>
            </w:pPr>
          </w:p>
          <w:p w14:paraId="01DE3346" w14:textId="07690B47" w:rsidR="00055C8C" w:rsidRPr="006804D6" w:rsidRDefault="00055C8C" w:rsidP="00C32175">
            <w:pPr>
              <w:spacing w:before="120" w:after="120"/>
              <w:rPr>
                <w:b/>
              </w:rPr>
            </w:pPr>
          </w:p>
        </w:tc>
        <w:tc>
          <w:tcPr>
            <w:tcW w:w="7507" w:type="dxa"/>
          </w:tcPr>
          <w:p w14:paraId="4461A5EC" w14:textId="77777777" w:rsidR="00055C8C" w:rsidRPr="006804D6" w:rsidRDefault="00055C8C" w:rsidP="00C32175">
            <w:pPr>
              <w:spacing w:before="120" w:after="120"/>
            </w:pPr>
          </w:p>
        </w:tc>
      </w:tr>
      <w:tr w:rsidR="00B93894" w:rsidRPr="006804D6" w14:paraId="4605E71C" w14:textId="77777777" w:rsidTr="00C32175">
        <w:tc>
          <w:tcPr>
            <w:tcW w:w="1555" w:type="dxa"/>
          </w:tcPr>
          <w:p w14:paraId="18373227" w14:textId="0B8255E1" w:rsidR="00B93894" w:rsidRPr="006804D6" w:rsidRDefault="00DE0730" w:rsidP="00C32175">
            <w:pPr>
              <w:spacing w:before="120" w:after="120"/>
              <w:rPr>
                <w:b/>
              </w:rPr>
            </w:pPr>
            <w:r>
              <w:rPr>
                <w:b/>
              </w:rPr>
              <w:t>Einwahllink:</w:t>
            </w:r>
          </w:p>
        </w:tc>
        <w:tc>
          <w:tcPr>
            <w:tcW w:w="7507" w:type="dxa"/>
          </w:tcPr>
          <w:p w14:paraId="188BCB60" w14:textId="6C04B2D0" w:rsidR="00B93894" w:rsidRPr="006804D6" w:rsidRDefault="00B93894" w:rsidP="00C32175">
            <w:pPr>
              <w:spacing w:before="120" w:after="120"/>
            </w:pPr>
          </w:p>
        </w:tc>
      </w:tr>
    </w:tbl>
    <w:p w14:paraId="254F9C7B" w14:textId="411A92A9" w:rsidR="00B16C18" w:rsidRDefault="00B16C18" w:rsidP="00757C8B">
      <w:pPr>
        <w:spacing w:before="120"/>
      </w:pPr>
    </w:p>
    <w:p w14:paraId="65F188E0" w14:textId="126FCB74" w:rsidR="00B16C18" w:rsidRPr="00B16C18" w:rsidRDefault="00B16C18" w:rsidP="00757C8B">
      <w:pPr>
        <w:spacing w:before="120"/>
        <w:rPr>
          <w:b/>
          <w:bCs/>
          <w:sz w:val="32"/>
          <w:szCs w:val="32"/>
        </w:rPr>
      </w:pPr>
      <w:r w:rsidRPr="00B16C18">
        <w:rPr>
          <w:b/>
          <w:bCs/>
          <w:sz w:val="32"/>
          <w:szCs w:val="32"/>
        </w:rPr>
        <w:t xml:space="preserve">Anmelden können Sie sich </w:t>
      </w:r>
      <w:r>
        <w:rPr>
          <w:b/>
          <w:bCs/>
          <w:sz w:val="32"/>
          <w:szCs w:val="32"/>
        </w:rPr>
        <w:t>so</w:t>
      </w:r>
      <w:r w:rsidRPr="00B16C18">
        <w:rPr>
          <w:b/>
          <w:bCs/>
          <w:sz w:val="32"/>
          <w:szCs w:val="32"/>
        </w:rPr>
        <w:t>:</w:t>
      </w:r>
    </w:p>
    <w:p w14:paraId="37CD9DE1" w14:textId="54A88F44" w:rsidR="00B16C18" w:rsidRPr="00F53F24" w:rsidRDefault="00B16C18" w:rsidP="00757C8B">
      <w:pPr>
        <w:spacing w:before="120"/>
        <w:rPr>
          <w:sz w:val="26"/>
          <w:szCs w:val="26"/>
        </w:rPr>
      </w:pPr>
      <w:r w:rsidRPr="00F53F24">
        <w:rPr>
          <w:sz w:val="26"/>
          <w:szCs w:val="26"/>
        </w:rPr>
        <w:t xml:space="preserve">Schreiben Sie eine E-Mail an </w:t>
      </w:r>
      <w:hyperlink r:id="rId11" w:history="1">
        <w:r w:rsidR="00A70349" w:rsidRPr="00E56C60">
          <w:rPr>
            <w:rStyle w:val="Hyperlink"/>
          </w:rPr>
          <w:t>chmielewski-schule@posteo.de</w:t>
        </w:r>
      </w:hyperlink>
      <w:r w:rsidR="00A70349">
        <w:t xml:space="preserve"> </w:t>
      </w:r>
      <w:r w:rsidRPr="00F53F24">
        <w:rPr>
          <w:sz w:val="26"/>
          <w:szCs w:val="26"/>
        </w:rPr>
        <w:t>mit folgenden Angaben</w:t>
      </w:r>
      <w:r w:rsidR="00C507D9">
        <w:rPr>
          <w:sz w:val="26"/>
          <w:szCs w:val="26"/>
        </w:rPr>
        <w:t xml:space="preserve"> oder geben Sie diese ausgefüllte Seite im Sekretariat ab!</w:t>
      </w:r>
    </w:p>
    <w:p w14:paraId="6B7FF0B7" w14:textId="7E1CF41B" w:rsidR="00B93894" w:rsidRPr="006804D6" w:rsidRDefault="00B93894" w:rsidP="00757C8B">
      <w:pPr>
        <w:spacing w:before="120"/>
      </w:pPr>
      <w:r w:rsidRPr="006804D6">
        <w:t>Ich möchte als Referent teilnehmen und stelle meinen Beruf vor:</w:t>
      </w:r>
    </w:p>
    <w:tbl>
      <w:tblPr>
        <w:tblStyle w:val="Tabellenraster"/>
        <w:tblW w:w="0" w:type="auto"/>
        <w:tblLook w:val="04A0" w:firstRow="1" w:lastRow="0" w:firstColumn="1" w:lastColumn="0" w:noHBand="0" w:noVBand="1"/>
      </w:tblPr>
      <w:tblGrid>
        <w:gridCol w:w="1555"/>
        <w:gridCol w:w="7507"/>
      </w:tblGrid>
      <w:tr w:rsidR="00B93894" w:rsidRPr="006804D6" w14:paraId="0F1BD55F" w14:textId="77777777" w:rsidTr="00C32175">
        <w:tc>
          <w:tcPr>
            <w:tcW w:w="1555" w:type="dxa"/>
            <w:tcBorders>
              <w:top w:val="nil"/>
              <w:left w:val="nil"/>
              <w:bottom w:val="nil"/>
              <w:right w:val="nil"/>
            </w:tcBorders>
          </w:tcPr>
          <w:p w14:paraId="26428AA1" w14:textId="77777777" w:rsidR="00B93894" w:rsidRPr="006804D6" w:rsidRDefault="00B93894" w:rsidP="00C32175">
            <w:pPr>
              <w:spacing w:before="120" w:after="120"/>
              <w:rPr>
                <w:b/>
              </w:rPr>
            </w:pPr>
            <w:r w:rsidRPr="006804D6">
              <w:rPr>
                <w:b/>
              </w:rPr>
              <w:t>Name:</w:t>
            </w:r>
          </w:p>
        </w:tc>
        <w:tc>
          <w:tcPr>
            <w:tcW w:w="7507" w:type="dxa"/>
            <w:tcBorders>
              <w:top w:val="nil"/>
              <w:left w:val="nil"/>
              <w:right w:val="nil"/>
            </w:tcBorders>
          </w:tcPr>
          <w:p w14:paraId="61CCF690" w14:textId="77777777" w:rsidR="00B93894" w:rsidRPr="006804D6" w:rsidRDefault="00B93894" w:rsidP="00C32175">
            <w:pPr>
              <w:spacing w:before="120" w:after="120"/>
            </w:pPr>
          </w:p>
        </w:tc>
      </w:tr>
      <w:tr w:rsidR="00B93894" w:rsidRPr="006804D6" w14:paraId="0706394E" w14:textId="77777777" w:rsidTr="00C32175">
        <w:tc>
          <w:tcPr>
            <w:tcW w:w="1555" w:type="dxa"/>
            <w:tcBorders>
              <w:top w:val="nil"/>
              <w:left w:val="nil"/>
              <w:bottom w:val="nil"/>
              <w:right w:val="nil"/>
            </w:tcBorders>
          </w:tcPr>
          <w:p w14:paraId="39D555EF" w14:textId="77777777" w:rsidR="00B93894" w:rsidRPr="006804D6" w:rsidRDefault="00B93894" w:rsidP="00C32175">
            <w:pPr>
              <w:spacing w:before="120" w:after="120"/>
              <w:rPr>
                <w:b/>
              </w:rPr>
            </w:pPr>
            <w:r w:rsidRPr="006804D6">
              <w:rPr>
                <w:b/>
              </w:rPr>
              <w:t>Adresse:</w:t>
            </w:r>
          </w:p>
        </w:tc>
        <w:tc>
          <w:tcPr>
            <w:tcW w:w="7507" w:type="dxa"/>
            <w:tcBorders>
              <w:left w:val="nil"/>
              <w:right w:val="nil"/>
            </w:tcBorders>
          </w:tcPr>
          <w:p w14:paraId="484E830C" w14:textId="77777777" w:rsidR="00B93894" w:rsidRPr="006804D6" w:rsidRDefault="00B93894" w:rsidP="00C32175">
            <w:pPr>
              <w:spacing w:before="120" w:after="120"/>
            </w:pPr>
          </w:p>
        </w:tc>
      </w:tr>
      <w:tr w:rsidR="00B93894" w:rsidRPr="006804D6" w14:paraId="02A4FB0E" w14:textId="77777777" w:rsidTr="00C32175">
        <w:tc>
          <w:tcPr>
            <w:tcW w:w="1555" w:type="dxa"/>
            <w:tcBorders>
              <w:top w:val="nil"/>
              <w:left w:val="nil"/>
              <w:bottom w:val="nil"/>
              <w:right w:val="nil"/>
            </w:tcBorders>
          </w:tcPr>
          <w:p w14:paraId="14D125ED" w14:textId="6B78945E" w:rsidR="00B93894" w:rsidRPr="006804D6" w:rsidRDefault="00B93894" w:rsidP="00C32175">
            <w:pPr>
              <w:spacing w:before="120" w:after="120"/>
              <w:rPr>
                <w:b/>
              </w:rPr>
            </w:pPr>
            <w:r w:rsidRPr="006804D6">
              <w:rPr>
                <w:b/>
              </w:rPr>
              <w:t>E</w:t>
            </w:r>
            <w:r w:rsidR="00E864CB">
              <w:rPr>
                <w:b/>
              </w:rPr>
              <w:t>-M</w:t>
            </w:r>
            <w:r w:rsidRPr="006804D6">
              <w:rPr>
                <w:b/>
              </w:rPr>
              <w:t>ail:</w:t>
            </w:r>
          </w:p>
        </w:tc>
        <w:tc>
          <w:tcPr>
            <w:tcW w:w="7507" w:type="dxa"/>
            <w:tcBorders>
              <w:left w:val="nil"/>
              <w:bottom w:val="single" w:sz="4" w:space="0" w:color="auto"/>
              <w:right w:val="nil"/>
            </w:tcBorders>
          </w:tcPr>
          <w:p w14:paraId="36A8BE9A" w14:textId="77777777" w:rsidR="00B93894" w:rsidRPr="006804D6" w:rsidRDefault="00B93894" w:rsidP="00C32175">
            <w:pPr>
              <w:spacing w:before="120" w:after="120"/>
            </w:pPr>
          </w:p>
        </w:tc>
      </w:tr>
      <w:tr w:rsidR="00B93894" w:rsidRPr="006804D6" w14:paraId="5C708132" w14:textId="77777777" w:rsidTr="00C32175">
        <w:tc>
          <w:tcPr>
            <w:tcW w:w="1555" w:type="dxa"/>
            <w:tcBorders>
              <w:top w:val="nil"/>
              <w:left w:val="nil"/>
              <w:bottom w:val="nil"/>
              <w:right w:val="nil"/>
            </w:tcBorders>
          </w:tcPr>
          <w:p w14:paraId="0E400B26" w14:textId="77777777" w:rsidR="00B93894" w:rsidRPr="006804D6" w:rsidRDefault="00B93894" w:rsidP="00C32175">
            <w:pPr>
              <w:spacing w:before="120" w:after="120"/>
              <w:rPr>
                <w:b/>
              </w:rPr>
            </w:pPr>
            <w:r w:rsidRPr="006804D6">
              <w:rPr>
                <w:b/>
              </w:rPr>
              <w:t>Telefonnr.:</w:t>
            </w:r>
          </w:p>
        </w:tc>
        <w:tc>
          <w:tcPr>
            <w:tcW w:w="7507" w:type="dxa"/>
            <w:tcBorders>
              <w:left w:val="nil"/>
              <w:right w:val="nil"/>
            </w:tcBorders>
          </w:tcPr>
          <w:p w14:paraId="49F87A16" w14:textId="77777777" w:rsidR="00B93894" w:rsidRPr="006804D6" w:rsidRDefault="00B93894" w:rsidP="00C32175">
            <w:pPr>
              <w:spacing w:before="120" w:after="120"/>
            </w:pPr>
          </w:p>
        </w:tc>
      </w:tr>
    </w:tbl>
    <w:p w14:paraId="631947E2" w14:textId="77777777" w:rsidR="00B93894" w:rsidRPr="006804D6" w:rsidRDefault="00B93894" w:rsidP="00B93894"/>
    <w:p w14:paraId="5BE79872" w14:textId="77777777" w:rsidR="00B93894" w:rsidRPr="006804D6" w:rsidRDefault="00B93894" w:rsidP="00B93894">
      <w:r w:rsidRPr="006804D6">
        <w:t>Mein Beruf ist: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93894" w:rsidRPr="006804D6" w14:paraId="7205FFB7" w14:textId="77777777" w:rsidTr="00C32175">
        <w:tc>
          <w:tcPr>
            <w:tcW w:w="9062" w:type="dxa"/>
          </w:tcPr>
          <w:p w14:paraId="5ED0241B" w14:textId="77777777" w:rsidR="00B93894" w:rsidRPr="006804D6" w:rsidRDefault="00B93894" w:rsidP="006804D6">
            <w:pPr>
              <w:spacing w:after="120"/>
            </w:pPr>
          </w:p>
        </w:tc>
      </w:tr>
    </w:tbl>
    <w:p w14:paraId="6B2FFC80" w14:textId="77777777" w:rsidR="00B93894" w:rsidRPr="006804D6" w:rsidRDefault="00B93894" w:rsidP="00B93894"/>
    <w:p w14:paraId="2AF69F6E" w14:textId="77777777" w:rsidR="00B93894" w:rsidRPr="006804D6" w:rsidRDefault="00B93894" w:rsidP="00B93894">
      <w:r w:rsidRPr="006804D6">
        <w:t>Ich arbeite derzeit im Bereich:</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93894" w:rsidRPr="006804D6" w14:paraId="3D9457DF" w14:textId="77777777" w:rsidTr="00C32175">
        <w:tc>
          <w:tcPr>
            <w:tcW w:w="9062" w:type="dxa"/>
          </w:tcPr>
          <w:p w14:paraId="524F0C36" w14:textId="77777777" w:rsidR="00B93894" w:rsidRPr="006804D6" w:rsidRDefault="00B93894" w:rsidP="006804D6">
            <w:pPr>
              <w:spacing w:after="120"/>
            </w:pPr>
          </w:p>
        </w:tc>
      </w:tr>
    </w:tbl>
    <w:p w14:paraId="7EFBE132" w14:textId="77777777" w:rsidR="00B93894" w:rsidRDefault="00B93894" w:rsidP="006804D6">
      <w:pPr>
        <w:spacing w:before="120" w:after="0"/>
      </w:pPr>
      <w:r w:rsidRPr="006804D6">
        <w:t>Zur Planung und Absprache dürfen Sie gerne mit mir Kontakt aufnehmen.</w:t>
      </w:r>
    </w:p>
    <w:bookmarkEnd w:id="0"/>
    <w:p w14:paraId="1FFB3D8B" w14:textId="77777777" w:rsidR="000353DA" w:rsidRPr="006804D6" w:rsidRDefault="000353DA" w:rsidP="006804D6">
      <w:pPr>
        <w:spacing w:before="120" w:after="0"/>
      </w:pPr>
    </w:p>
    <w:sectPr w:rsidR="000353DA" w:rsidRPr="006804D6" w:rsidSect="00196A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3B054" w14:textId="77777777" w:rsidR="00CD172F" w:rsidRDefault="00CD172F" w:rsidP="006804D6">
      <w:pPr>
        <w:spacing w:after="0" w:line="240" w:lineRule="auto"/>
      </w:pPr>
      <w:r>
        <w:separator/>
      </w:r>
    </w:p>
  </w:endnote>
  <w:endnote w:type="continuationSeparator" w:id="0">
    <w:p w14:paraId="27996B8D" w14:textId="77777777" w:rsidR="00CD172F" w:rsidRDefault="00CD172F" w:rsidP="0068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A496A" w14:textId="77777777" w:rsidR="00CD172F" w:rsidRDefault="00CD172F" w:rsidP="006804D6">
      <w:pPr>
        <w:spacing w:after="0" w:line="240" w:lineRule="auto"/>
      </w:pPr>
      <w:r>
        <w:separator/>
      </w:r>
    </w:p>
  </w:footnote>
  <w:footnote w:type="continuationSeparator" w:id="0">
    <w:p w14:paraId="43A19435" w14:textId="77777777" w:rsidR="00CD172F" w:rsidRDefault="00CD172F" w:rsidP="0068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B4BEC"/>
    <w:multiLevelType w:val="hybridMultilevel"/>
    <w:tmpl w:val="C1E27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94"/>
    <w:rsid w:val="00031555"/>
    <w:rsid w:val="000353DA"/>
    <w:rsid w:val="00050E41"/>
    <w:rsid w:val="00055C8C"/>
    <w:rsid w:val="000A761B"/>
    <w:rsid w:val="000C5E77"/>
    <w:rsid w:val="000D0E34"/>
    <w:rsid w:val="000E5867"/>
    <w:rsid w:val="000F74C2"/>
    <w:rsid w:val="00111345"/>
    <w:rsid w:val="001133F1"/>
    <w:rsid w:val="0013024D"/>
    <w:rsid w:val="00137D4F"/>
    <w:rsid w:val="00161FC9"/>
    <w:rsid w:val="00187256"/>
    <w:rsid w:val="00196A7D"/>
    <w:rsid w:val="002007C8"/>
    <w:rsid w:val="00213B21"/>
    <w:rsid w:val="002141F8"/>
    <w:rsid w:val="00247098"/>
    <w:rsid w:val="00284FCA"/>
    <w:rsid w:val="002D23E2"/>
    <w:rsid w:val="002F00A1"/>
    <w:rsid w:val="00303434"/>
    <w:rsid w:val="00351CA5"/>
    <w:rsid w:val="003B459E"/>
    <w:rsid w:val="003E5B4A"/>
    <w:rsid w:val="00424EA7"/>
    <w:rsid w:val="004271C1"/>
    <w:rsid w:val="004A1E11"/>
    <w:rsid w:val="004A5FC4"/>
    <w:rsid w:val="004A6337"/>
    <w:rsid w:val="004C7FA8"/>
    <w:rsid w:val="004D600A"/>
    <w:rsid w:val="00546FC1"/>
    <w:rsid w:val="005B3002"/>
    <w:rsid w:val="005C5B3F"/>
    <w:rsid w:val="005E1AB5"/>
    <w:rsid w:val="006632DC"/>
    <w:rsid w:val="006804D6"/>
    <w:rsid w:val="006B205A"/>
    <w:rsid w:val="006C470A"/>
    <w:rsid w:val="006D3AC4"/>
    <w:rsid w:val="006E04DA"/>
    <w:rsid w:val="006E21B2"/>
    <w:rsid w:val="007065E5"/>
    <w:rsid w:val="00707A1F"/>
    <w:rsid w:val="00757C8B"/>
    <w:rsid w:val="00802A0C"/>
    <w:rsid w:val="008148F1"/>
    <w:rsid w:val="00857ACA"/>
    <w:rsid w:val="00857EB1"/>
    <w:rsid w:val="008974C3"/>
    <w:rsid w:val="00944951"/>
    <w:rsid w:val="009A420C"/>
    <w:rsid w:val="00A12F49"/>
    <w:rsid w:val="00A2213F"/>
    <w:rsid w:val="00A40853"/>
    <w:rsid w:val="00A642C4"/>
    <w:rsid w:val="00A70349"/>
    <w:rsid w:val="00A74BA5"/>
    <w:rsid w:val="00A872AE"/>
    <w:rsid w:val="00B01A4F"/>
    <w:rsid w:val="00B02E1F"/>
    <w:rsid w:val="00B0536E"/>
    <w:rsid w:val="00B16C18"/>
    <w:rsid w:val="00B54E8D"/>
    <w:rsid w:val="00B93894"/>
    <w:rsid w:val="00B974F7"/>
    <w:rsid w:val="00C311B7"/>
    <w:rsid w:val="00C507D9"/>
    <w:rsid w:val="00C61B78"/>
    <w:rsid w:val="00C76A0B"/>
    <w:rsid w:val="00C82485"/>
    <w:rsid w:val="00C83FCA"/>
    <w:rsid w:val="00CC363F"/>
    <w:rsid w:val="00CD172F"/>
    <w:rsid w:val="00D31995"/>
    <w:rsid w:val="00D540D4"/>
    <w:rsid w:val="00D65C49"/>
    <w:rsid w:val="00DB554E"/>
    <w:rsid w:val="00DD6EAC"/>
    <w:rsid w:val="00DE0730"/>
    <w:rsid w:val="00E25C4D"/>
    <w:rsid w:val="00E63F39"/>
    <w:rsid w:val="00E864CB"/>
    <w:rsid w:val="00E91036"/>
    <w:rsid w:val="00EE4F65"/>
    <w:rsid w:val="00F06982"/>
    <w:rsid w:val="00F53F24"/>
    <w:rsid w:val="00F766CC"/>
    <w:rsid w:val="00F90FDD"/>
    <w:rsid w:val="00FE1184"/>
    <w:rsid w:val="00FE6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5829A"/>
  <w15:chartTrackingRefBased/>
  <w15:docId w15:val="{85C48B01-1567-43F9-BEFE-5145C97C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A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894"/>
    <w:pPr>
      <w:ind w:left="720"/>
      <w:contextualSpacing/>
    </w:pPr>
  </w:style>
  <w:style w:type="character" w:styleId="Hyperlink">
    <w:name w:val="Hyperlink"/>
    <w:basedOn w:val="Absatz-Standardschriftart"/>
    <w:uiPriority w:val="99"/>
    <w:unhideWhenUsed/>
    <w:rsid w:val="00B93894"/>
    <w:rPr>
      <w:color w:val="0563C1" w:themeColor="hyperlink"/>
      <w:u w:val="single"/>
    </w:rPr>
  </w:style>
  <w:style w:type="table" w:styleId="Tabellenraster">
    <w:name w:val="Table Grid"/>
    <w:basedOn w:val="NormaleTabelle"/>
    <w:uiPriority w:val="39"/>
    <w:rsid w:val="00B9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04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4D6"/>
  </w:style>
  <w:style w:type="paragraph" w:styleId="Fuzeile">
    <w:name w:val="footer"/>
    <w:basedOn w:val="Standard"/>
    <w:link w:val="FuzeileZchn"/>
    <w:uiPriority w:val="99"/>
    <w:unhideWhenUsed/>
    <w:rsid w:val="006804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4D6"/>
  </w:style>
  <w:style w:type="character" w:styleId="NichtaufgelsteErwhnung">
    <w:name w:val="Unresolved Mention"/>
    <w:basedOn w:val="Absatz-Standardschriftart"/>
    <w:uiPriority w:val="99"/>
    <w:semiHidden/>
    <w:unhideWhenUsed/>
    <w:rsid w:val="00B1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mielewski-schule@poste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mielewski-schule@posteo.d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lternbeirat@gymko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Müller-Groß</dc:creator>
  <cp:keywords/>
  <dc:description/>
  <cp:lastModifiedBy>Andreas Chmielewski</cp:lastModifiedBy>
  <cp:revision>4</cp:revision>
  <cp:lastPrinted>2019-11-28T20:02:00Z</cp:lastPrinted>
  <dcterms:created xsi:type="dcterms:W3CDTF">2020-12-14T16:06:00Z</dcterms:created>
  <dcterms:modified xsi:type="dcterms:W3CDTF">2020-12-18T15:22:00Z</dcterms:modified>
</cp:coreProperties>
</file>